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EF" w:rsidRPr="000D5112" w:rsidRDefault="007155EF">
      <w:pPr>
        <w:spacing w:line="360" w:lineRule="auto"/>
        <w:ind w:left="360" w:right="1512"/>
        <w:rPr>
          <w:rFonts w:ascii="Arial" w:hAnsi="Arial" w:cs="Arial"/>
          <w:b/>
          <w:sz w:val="22"/>
          <w:szCs w:val="22"/>
          <w:u w:val="single"/>
        </w:rPr>
      </w:pPr>
      <w:r w:rsidRPr="000D5112">
        <w:rPr>
          <w:rFonts w:ascii="Arial" w:hAnsi="Arial" w:cs="Arial"/>
          <w:b/>
          <w:sz w:val="22"/>
          <w:szCs w:val="22"/>
          <w:u w:val="single"/>
        </w:rPr>
        <w:t xml:space="preserve">Presseinformation, </w:t>
      </w:r>
      <w:r w:rsidR="00DE47DD">
        <w:rPr>
          <w:rFonts w:ascii="Arial" w:hAnsi="Arial" w:cs="Arial"/>
          <w:b/>
          <w:sz w:val="22"/>
          <w:szCs w:val="22"/>
          <w:u w:val="single"/>
        </w:rPr>
        <w:t>0</w:t>
      </w:r>
      <w:r w:rsidR="00A8483A">
        <w:rPr>
          <w:rFonts w:ascii="Arial" w:hAnsi="Arial" w:cs="Arial"/>
          <w:b/>
          <w:sz w:val="22"/>
          <w:szCs w:val="22"/>
          <w:u w:val="single"/>
        </w:rPr>
        <w:t>3</w:t>
      </w:r>
      <w:r w:rsidR="000073D6" w:rsidRPr="000D5112">
        <w:rPr>
          <w:rFonts w:ascii="Arial" w:hAnsi="Arial" w:cs="Arial"/>
          <w:b/>
          <w:sz w:val="22"/>
          <w:szCs w:val="22"/>
          <w:u w:val="single"/>
        </w:rPr>
        <w:t xml:space="preserve">. </w:t>
      </w:r>
      <w:r w:rsidR="00DE47DD">
        <w:rPr>
          <w:rFonts w:ascii="Arial" w:hAnsi="Arial" w:cs="Arial"/>
          <w:b/>
          <w:sz w:val="22"/>
          <w:szCs w:val="22"/>
          <w:u w:val="single"/>
        </w:rPr>
        <w:t>März</w:t>
      </w:r>
      <w:r w:rsidR="00BD6D0E" w:rsidRPr="000D5112">
        <w:rPr>
          <w:rFonts w:ascii="Arial" w:hAnsi="Arial" w:cs="Arial"/>
          <w:b/>
          <w:sz w:val="22"/>
          <w:szCs w:val="22"/>
          <w:u w:val="single"/>
        </w:rPr>
        <w:t xml:space="preserve"> 2016</w:t>
      </w:r>
    </w:p>
    <w:p w:rsidR="00D91BB0" w:rsidRPr="000D5112" w:rsidRDefault="00DE47DD" w:rsidP="00D91BB0">
      <w:pPr>
        <w:spacing w:line="360" w:lineRule="auto"/>
        <w:ind w:left="360" w:right="1512"/>
        <w:rPr>
          <w:rFonts w:ascii="Arial" w:hAnsi="Arial" w:cs="Arial"/>
          <w:b/>
          <w:sz w:val="22"/>
          <w:szCs w:val="22"/>
        </w:rPr>
      </w:pPr>
      <w:r>
        <w:rPr>
          <w:rFonts w:ascii="Arial" w:hAnsi="Arial" w:cs="Arial"/>
          <w:b/>
          <w:sz w:val="22"/>
          <w:szCs w:val="22"/>
        </w:rPr>
        <w:t xml:space="preserve">Herzogtum Lauenburg übernimmt Koordination des </w:t>
      </w:r>
      <w:r>
        <w:rPr>
          <w:rFonts w:ascii="Arial" w:hAnsi="Arial" w:cs="Arial"/>
          <w:b/>
          <w:sz w:val="22"/>
          <w:szCs w:val="22"/>
        </w:rPr>
        <w:br/>
        <w:t>Elberadwegs Nord</w:t>
      </w:r>
    </w:p>
    <w:p w:rsidR="00D91BB0" w:rsidRPr="000D5112" w:rsidRDefault="00D91BB0" w:rsidP="00D91BB0">
      <w:pPr>
        <w:spacing w:line="360" w:lineRule="auto"/>
        <w:ind w:left="360" w:right="1512"/>
        <w:rPr>
          <w:rFonts w:ascii="Arial" w:hAnsi="Arial" w:cs="Arial"/>
          <w:sz w:val="22"/>
          <w:szCs w:val="22"/>
        </w:rPr>
      </w:pPr>
    </w:p>
    <w:p w:rsidR="00CE796E" w:rsidRDefault="00C50782" w:rsidP="00A37A76">
      <w:pPr>
        <w:spacing w:line="360" w:lineRule="auto"/>
        <w:ind w:left="360" w:right="1330"/>
        <w:rPr>
          <w:rFonts w:ascii="Arial" w:hAnsi="Arial" w:cs="Arial"/>
          <w:sz w:val="22"/>
          <w:szCs w:val="22"/>
        </w:rPr>
      </w:pPr>
      <w:r>
        <w:rPr>
          <w:rFonts w:ascii="Arial" w:hAnsi="Arial" w:cs="Arial"/>
          <w:sz w:val="22"/>
          <w:szCs w:val="22"/>
        </w:rPr>
        <w:t xml:space="preserve">Der beliebteste Fernradweg Deutschlands ist der Elberadweg. Die Vermarktung dieses touristischen Schwergewichtes </w:t>
      </w:r>
      <w:r w:rsidR="00077197">
        <w:rPr>
          <w:rFonts w:ascii="Arial" w:hAnsi="Arial" w:cs="Arial"/>
          <w:sz w:val="22"/>
          <w:szCs w:val="22"/>
        </w:rPr>
        <w:t>teilen sich</w:t>
      </w:r>
      <w:r>
        <w:rPr>
          <w:rFonts w:ascii="Arial" w:hAnsi="Arial" w:cs="Arial"/>
          <w:sz w:val="22"/>
          <w:szCs w:val="22"/>
        </w:rPr>
        <w:t xml:space="preserve"> drei Koordinierungsstellen in Deutschland sowie eine</w:t>
      </w:r>
      <w:r w:rsidR="00077197">
        <w:rPr>
          <w:rFonts w:ascii="Arial" w:hAnsi="Arial" w:cs="Arial"/>
          <w:sz w:val="22"/>
          <w:szCs w:val="22"/>
        </w:rPr>
        <w:t xml:space="preserve"> Stelle in Tschechien</w:t>
      </w:r>
      <w:r>
        <w:rPr>
          <w:rFonts w:ascii="Arial" w:hAnsi="Arial" w:cs="Arial"/>
          <w:sz w:val="22"/>
          <w:szCs w:val="22"/>
        </w:rPr>
        <w:t xml:space="preserve">. Seit dem 1. Januar 2016 hat die Herzogtum Lauenburg Marketing und Service GmbH </w:t>
      </w:r>
      <w:r w:rsidR="00077197">
        <w:rPr>
          <w:rFonts w:ascii="Arial" w:hAnsi="Arial" w:cs="Arial"/>
          <w:sz w:val="22"/>
          <w:szCs w:val="22"/>
        </w:rPr>
        <w:t xml:space="preserve">(HLMS) </w:t>
      </w:r>
      <w:r>
        <w:rPr>
          <w:rFonts w:ascii="Arial" w:hAnsi="Arial" w:cs="Arial"/>
          <w:sz w:val="22"/>
          <w:szCs w:val="22"/>
        </w:rPr>
        <w:t>die Aufgaben der Koordinierungsstelle Elberadweg Nord von der Elbtalaue-Wendland Touristik GmbH übernommen.</w:t>
      </w:r>
    </w:p>
    <w:p w:rsidR="00C50782" w:rsidRDefault="00C50782" w:rsidP="00A37A76">
      <w:pPr>
        <w:spacing w:line="360" w:lineRule="auto"/>
        <w:ind w:left="360" w:right="1330"/>
        <w:rPr>
          <w:rFonts w:ascii="Arial" w:hAnsi="Arial" w:cs="Arial"/>
          <w:sz w:val="22"/>
          <w:szCs w:val="22"/>
        </w:rPr>
      </w:pPr>
    </w:p>
    <w:p w:rsidR="005B2521" w:rsidRDefault="00AF12E6" w:rsidP="00A37A76">
      <w:pPr>
        <w:spacing w:line="360" w:lineRule="auto"/>
        <w:ind w:left="360" w:right="1330"/>
        <w:rPr>
          <w:rFonts w:ascii="Arial" w:hAnsi="Arial" w:cs="Arial"/>
          <w:sz w:val="22"/>
          <w:szCs w:val="22"/>
        </w:rPr>
      </w:pPr>
      <w:r>
        <w:rPr>
          <w:rFonts w:ascii="Arial" w:hAnsi="Arial" w:cs="Arial"/>
          <w:sz w:val="22"/>
          <w:szCs w:val="22"/>
        </w:rPr>
        <w:t>Der S</w:t>
      </w:r>
      <w:r w:rsidR="00BC3A0C">
        <w:rPr>
          <w:rFonts w:ascii="Arial" w:hAnsi="Arial" w:cs="Arial"/>
          <w:sz w:val="22"/>
          <w:szCs w:val="22"/>
        </w:rPr>
        <w:t>treckenabschnitt des Elberadweg</w:t>
      </w:r>
      <w:r>
        <w:rPr>
          <w:rFonts w:ascii="Arial" w:hAnsi="Arial" w:cs="Arial"/>
          <w:sz w:val="22"/>
          <w:szCs w:val="22"/>
        </w:rPr>
        <w:t xml:space="preserve">s Nord verläuft von Cuxhaven und Brunsbüttel bis nach Wittenberge. Mit ihrem neuen Sitz in der Stadt Lauenburg/Elbe befindet sich die Koordinierungsstelle nun fast auf der Hälfte der Strecke. </w:t>
      </w:r>
      <w:r w:rsidR="004B58AF">
        <w:rPr>
          <w:rFonts w:ascii="Arial" w:hAnsi="Arial" w:cs="Arial"/>
          <w:sz w:val="22"/>
          <w:szCs w:val="22"/>
        </w:rPr>
        <w:t xml:space="preserve">Sie wird durch </w:t>
      </w:r>
      <w:r w:rsidR="004B58AF">
        <w:rPr>
          <w:rFonts w:ascii="Arial" w:hAnsi="Arial" w:cs="Arial"/>
          <w:sz w:val="22"/>
          <w:szCs w:val="22"/>
        </w:rPr>
        <w:t>einen Beirat als Lenkungsgremium</w:t>
      </w:r>
      <w:r w:rsidR="004B58AF">
        <w:rPr>
          <w:rFonts w:ascii="Arial" w:hAnsi="Arial" w:cs="Arial"/>
          <w:sz w:val="22"/>
          <w:szCs w:val="22"/>
        </w:rPr>
        <w:t xml:space="preserve"> unterstützt, dem die neun Kooperationspartner angehören.</w:t>
      </w:r>
    </w:p>
    <w:p w:rsidR="005B2521" w:rsidRDefault="005B2521" w:rsidP="00A37A76">
      <w:pPr>
        <w:spacing w:line="360" w:lineRule="auto"/>
        <w:ind w:left="360" w:right="1330"/>
        <w:rPr>
          <w:rFonts w:ascii="Arial" w:hAnsi="Arial" w:cs="Arial"/>
          <w:sz w:val="22"/>
          <w:szCs w:val="22"/>
        </w:rPr>
      </w:pPr>
    </w:p>
    <w:p w:rsidR="00077197" w:rsidRDefault="00077197" w:rsidP="00A37A76">
      <w:pPr>
        <w:spacing w:line="360" w:lineRule="auto"/>
        <w:ind w:left="360" w:right="1330"/>
        <w:rPr>
          <w:rFonts w:ascii="Arial" w:hAnsi="Arial" w:cs="Arial"/>
          <w:sz w:val="22"/>
          <w:szCs w:val="22"/>
        </w:rPr>
      </w:pPr>
      <w:r>
        <w:rPr>
          <w:rFonts w:ascii="Arial" w:hAnsi="Arial" w:cs="Arial"/>
          <w:sz w:val="22"/>
          <w:szCs w:val="22"/>
        </w:rPr>
        <w:t xml:space="preserve">Die HLMS als Träger stellt die Erreichbarkeit der Koordinierungsstelle durch die Kooperation der Tourist-Informationen Lauenburg und Geesthacht sicher. Zu den Aufgaben der Koordinierungsstelle zählen unter anderem die Organisation von Marketingaktionen, die Zusammenarbeit mit anderen Koordinierungsstellen und die Optimierung </w:t>
      </w:r>
      <w:r w:rsidR="000B0706">
        <w:rPr>
          <w:rFonts w:ascii="Arial" w:hAnsi="Arial" w:cs="Arial"/>
          <w:sz w:val="22"/>
          <w:szCs w:val="22"/>
        </w:rPr>
        <w:t>des Internetauftritts</w:t>
      </w:r>
      <w:r>
        <w:rPr>
          <w:rFonts w:ascii="Arial" w:hAnsi="Arial" w:cs="Arial"/>
          <w:sz w:val="22"/>
          <w:szCs w:val="22"/>
        </w:rPr>
        <w:t xml:space="preserve">, aber auch der Urlauberservice inklusive Bearbeitung von Gästeanfragen. Für diese Aufgaben zeichnet Koordinator Oliver Hänsel mit Unterstützung des HLMS-Teams verantwortlich. </w:t>
      </w:r>
    </w:p>
    <w:p w:rsidR="00444E53" w:rsidRDefault="00444E53" w:rsidP="00A37A76">
      <w:pPr>
        <w:spacing w:line="360" w:lineRule="auto"/>
        <w:ind w:left="360" w:right="1330"/>
        <w:rPr>
          <w:rFonts w:ascii="Arial" w:hAnsi="Arial" w:cs="Arial"/>
          <w:sz w:val="22"/>
          <w:szCs w:val="22"/>
        </w:rPr>
      </w:pPr>
    </w:p>
    <w:p w:rsidR="00444E53" w:rsidRDefault="00BC3A0C" w:rsidP="00A37A76">
      <w:pPr>
        <w:spacing w:line="360" w:lineRule="auto"/>
        <w:ind w:left="360" w:right="1330"/>
        <w:rPr>
          <w:rFonts w:ascii="Arial" w:hAnsi="Arial" w:cs="Arial"/>
          <w:sz w:val="22"/>
          <w:szCs w:val="22"/>
        </w:rPr>
      </w:pPr>
      <w:r>
        <w:rPr>
          <w:rFonts w:ascii="Arial" w:hAnsi="Arial" w:cs="Arial"/>
          <w:sz w:val="22"/>
          <w:szCs w:val="22"/>
        </w:rPr>
        <w:t>Mit einem neuen Produkt startet der Elberadweg Nord nun in die touristische Saison 2016</w:t>
      </w:r>
      <w:r w:rsidR="00444E53">
        <w:rPr>
          <w:rFonts w:ascii="Arial" w:hAnsi="Arial" w:cs="Arial"/>
          <w:sz w:val="22"/>
          <w:szCs w:val="22"/>
        </w:rPr>
        <w:t>. Der „Erlebnisführer beiderseits der Elbe“</w:t>
      </w:r>
      <w:r w:rsidR="005B2521">
        <w:rPr>
          <w:rFonts w:ascii="Arial" w:hAnsi="Arial" w:cs="Arial"/>
          <w:sz w:val="22"/>
          <w:szCs w:val="22"/>
        </w:rPr>
        <w:t xml:space="preserve"> beinhaltet spannende Angebote</w:t>
      </w:r>
      <w:r>
        <w:rPr>
          <w:rFonts w:ascii="Arial" w:hAnsi="Arial" w:cs="Arial"/>
          <w:sz w:val="22"/>
          <w:szCs w:val="22"/>
        </w:rPr>
        <w:t xml:space="preserve"> und Gutscheine</w:t>
      </w:r>
      <w:r w:rsidR="00444E53">
        <w:rPr>
          <w:rFonts w:ascii="Arial" w:hAnsi="Arial" w:cs="Arial"/>
          <w:sz w:val="22"/>
          <w:szCs w:val="22"/>
        </w:rPr>
        <w:t xml:space="preserve">. Er richtet sich an den bereits gewonnenen Gast und bietet ihm Informationen und Anregungen für die Gestaltung seiner Tour. Der „Erlebnisführer“ ist auf der Internetseite </w:t>
      </w:r>
      <w:hyperlink r:id="rId8" w:history="1">
        <w:r w:rsidR="00444E53" w:rsidRPr="00D112BF">
          <w:rPr>
            <w:rStyle w:val="Hyperlink"/>
            <w:rFonts w:ascii="Arial" w:hAnsi="Arial" w:cs="Arial"/>
            <w:sz w:val="22"/>
            <w:szCs w:val="22"/>
          </w:rPr>
          <w:t>www.elberadweg.de</w:t>
        </w:r>
      </w:hyperlink>
      <w:r w:rsidR="005B2521">
        <w:rPr>
          <w:rFonts w:ascii="Arial" w:hAnsi="Arial" w:cs="Arial"/>
          <w:sz w:val="22"/>
          <w:szCs w:val="22"/>
        </w:rPr>
        <w:t xml:space="preserve">, bei der Koordinierungsstelle </w:t>
      </w:r>
      <w:r w:rsidR="00444E53">
        <w:rPr>
          <w:rFonts w:ascii="Arial" w:hAnsi="Arial" w:cs="Arial"/>
          <w:sz w:val="22"/>
          <w:szCs w:val="22"/>
        </w:rPr>
        <w:t>sowie in den Tourist-Informationen entlang der Elbe für 1,50 € erhältlich.</w:t>
      </w:r>
    </w:p>
    <w:p w:rsidR="00444E53" w:rsidRDefault="00444E53" w:rsidP="00A37A76">
      <w:pPr>
        <w:spacing w:line="360" w:lineRule="auto"/>
        <w:ind w:left="360" w:right="1330"/>
        <w:rPr>
          <w:rFonts w:ascii="Arial" w:hAnsi="Arial" w:cs="Arial"/>
          <w:sz w:val="22"/>
          <w:szCs w:val="22"/>
        </w:rPr>
      </w:pPr>
    </w:p>
    <w:p w:rsidR="00444E53" w:rsidRDefault="00826886" w:rsidP="00A37A76">
      <w:pPr>
        <w:spacing w:line="360" w:lineRule="auto"/>
        <w:ind w:left="360" w:right="1330"/>
        <w:rPr>
          <w:rFonts w:ascii="Arial" w:hAnsi="Arial" w:cs="Arial"/>
          <w:sz w:val="22"/>
          <w:szCs w:val="22"/>
        </w:rPr>
      </w:pPr>
      <w:r>
        <w:rPr>
          <w:rFonts w:ascii="Arial" w:hAnsi="Arial" w:cs="Arial"/>
          <w:sz w:val="22"/>
          <w:szCs w:val="22"/>
        </w:rPr>
        <w:t>Der Elberadweg wurde im Jahr 2015 aufgrund einer Befragung des Allgemeinen Deutschen Fahrrad-Clubs e.V. (ADFC) zum elften Mal in Folge zum beliebtesten deutschen Fernradweg gewählt. Er gehört zu den reizvollsten und abwechslungsreichsten Radwanderrouten Europas. Zählungen zufolge befuhren 2015 rund 43.500 Radler den Abschnitt Nord.</w:t>
      </w:r>
    </w:p>
    <w:p w:rsidR="00826886" w:rsidRDefault="00826886" w:rsidP="00A37A76">
      <w:pPr>
        <w:spacing w:line="360" w:lineRule="auto"/>
        <w:ind w:left="360" w:right="1330"/>
        <w:rPr>
          <w:rFonts w:ascii="Arial" w:hAnsi="Arial" w:cs="Arial"/>
          <w:sz w:val="22"/>
          <w:szCs w:val="22"/>
        </w:rPr>
      </w:pPr>
    </w:p>
    <w:p w:rsidR="00826886" w:rsidRPr="00826886" w:rsidRDefault="00826886" w:rsidP="00A37A76">
      <w:pPr>
        <w:spacing w:line="360" w:lineRule="auto"/>
        <w:ind w:left="360" w:right="1330"/>
        <w:rPr>
          <w:rFonts w:ascii="Arial" w:hAnsi="Arial" w:cs="Arial"/>
          <w:b/>
          <w:sz w:val="22"/>
          <w:szCs w:val="22"/>
        </w:rPr>
      </w:pPr>
      <w:r w:rsidRPr="00826886">
        <w:rPr>
          <w:rFonts w:ascii="Arial" w:hAnsi="Arial" w:cs="Arial"/>
          <w:b/>
          <w:sz w:val="22"/>
          <w:szCs w:val="22"/>
        </w:rPr>
        <w:t>Sitz der Koordinierungsstelle:</w:t>
      </w:r>
    </w:p>
    <w:p w:rsidR="00826886" w:rsidRDefault="00826886" w:rsidP="00A37A76">
      <w:pPr>
        <w:spacing w:line="360" w:lineRule="auto"/>
        <w:ind w:left="360" w:right="1330"/>
        <w:rPr>
          <w:rFonts w:ascii="Arial" w:hAnsi="Arial" w:cs="Arial"/>
          <w:sz w:val="22"/>
          <w:szCs w:val="22"/>
        </w:rPr>
      </w:pPr>
      <w:r>
        <w:rPr>
          <w:rFonts w:ascii="Arial" w:hAnsi="Arial" w:cs="Arial"/>
          <w:sz w:val="22"/>
          <w:szCs w:val="22"/>
        </w:rPr>
        <w:t>Tourist-Information Stadt Lauenburg/Elbe</w:t>
      </w:r>
    </w:p>
    <w:p w:rsidR="00826886" w:rsidRDefault="00826886" w:rsidP="00A37A76">
      <w:pPr>
        <w:spacing w:line="360" w:lineRule="auto"/>
        <w:ind w:left="360" w:right="1330"/>
        <w:rPr>
          <w:rFonts w:ascii="Arial" w:hAnsi="Arial" w:cs="Arial"/>
          <w:sz w:val="22"/>
          <w:szCs w:val="22"/>
        </w:rPr>
      </w:pPr>
      <w:r>
        <w:rPr>
          <w:rFonts w:ascii="Arial" w:hAnsi="Arial" w:cs="Arial"/>
          <w:sz w:val="22"/>
          <w:szCs w:val="22"/>
        </w:rPr>
        <w:t>Elbstraße 59, 21481 Lauenburg/Elbe</w:t>
      </w:r>
    </w:p>
    <w:p w:rsidR="00826886" w:rsidRDefault="00826886" w:rsidP="00A37A76">
      <w:pPr>
        <w:spacing w:line="360" w:lineRule="auto"/>
        <w:ind w:left="360" w:right="1330"/>
        <w:rPr>
          <w:rFonts w:ascii="Arial" w:hAnsi="Arial" w:cs="Arial"/>
          <w:sz w:val="22"/>
          <w:szCs w:val="22"/>
        </w:rPr>
      </w:pPr>
      <w:r>
        <w:rPr>
          <w:rFonts w:ascii="Arial" w:hAnsi="Arial" w:cs="Arial"/>
          <w:sz w:val="22"/>
          <w:szCs w:val="22"/>
        </w:rPr>
        <w:t>Telefonischer Kontakt: (0 45 42) 85 68 62</w:t>
      </w:r>
    </w:p>
    <w:p w:rsidR="00444E53" w:rsidRDefault="00826886" w:rsidP="00A37A76">
      <w:pPr>
        <w:spacing w:line="360" w:lineRule="auto"/>
        <w:ind w:left="360" w:right="1330"/>
        <w:rPr>
          <w:rFonts w:ascii="Arial" w:hAnsi="Arial" w:cs="Arial"/>
          <w:sz w:val="22"/>
          <w:szCs w:val="22"/>
        </w:rPr>
      </w:pPr>
      <w:hyperlink r:id="rId9" w:history="1">
        <w:r w:rsidRPr="00D112BF">
          <w:rPr>
            <w:rStyle w:val="Hyperlink"/>
            <w:rFonts w:ascii="Arial" w:hAnsi="Arial" w:cs="Arial"/>
            <w:sz w:val="22"/>
            <w:szCs w:val="22"/>
          </w:rPr>
          <w:t>nord@elberadweg.de</w:t>
        </w:r>
      </w:hyperlink>
      <w:r>
        <w:rPr>
          <w:rFonts w:ascii="Arial" w:hAnsi="Arial" w:cs="Arial"/>
          <w:sz w:val="22"/>
          <w:szCs w:val="22"/>
        </w:rPr>
        <w:t xml:space="preserve"> / </w:t>
      </w:r>
      <w:hyperlink r:id="rId10" w:history="1">
        <w:r w:rsidRPr="00D112BF">
          <w:rPr>
            <w:rStyle w:val="Hyperlink"/>
            <w:rFonts w:ascii="Arial" w:hAnsi="Arial" w:cs="Arial"/>
            <w:sz w:val="22"/>
            <w:szCs w:val="22"/>
          </w:rPr>
          <w:t>www.elberadweg.de</w:t>
        </w:r>
      </w:hyperlink>
      <w:r>
        <w:rPr>
          <w:rFonts w:ascii="Arial" w:hAnsi="Arial" w:cs="Arial"/>
          <w:sz w:val="22"/>
          <w:szCs w:val="22"/>
        </w:rPr>
        <w:t xml:space="preserve"> </w:t>
      </w:r>
    </w:p>
    <w:p w:rsidR="00826886" w:rsidRDefault="00826886" w:rsidP="00A37A76">
      <w:pPr>
        <w:spacing w:line="360" w:lineRule="auto"/>
        <w:ind w:left="360" w:right="1330"/>
        <w:rPr>
          <w:rFonts w:ascii="Arial" w:hAnsi="Arial" w:cs="Arial"/>
          <w:sz w:val="22"/>
          <w:szCs w:val="22"/>
        </w:rPr>
      </w:pPr>
    </w:p>
    <w:p w:rsidR="00826886" w:rsidRPr="00826886" w:rsidRDefault="00826886" w:rsidP="00A37A76">
      <w:pPr>
        <w:spacing w:line="360" w:lineRule="auto"/>
        <w:ind w:left="360" w:right="1330"/>
        <w:rPr>
          <w:rFonts w:ascii="Arial" w:hAnsi="Arial" w:cs="Arial"/>
          <w:b/>
          <w:sz w:val="22"/>
          <w:szCs w:val="22"/>
        </w:rPr>
      </w:pPr>
      <w:r w:rsidRPr="00826886">
        <w:rPr>
          <w:rFonts w:ascii="Arial" w:hAnsi="Arial" w:cs="Arial"/>
          <w:b/>
          <w:sz w:val="22"/>
          <w:szCs w:val="22"/>
        </w:rPr>
        <w:t>Kooperationspartner des Elberadwegs Nord</w:t>
      </w:r>
      <w:r w:rsidR="008F4869">
        <w:rPr>
          <w:rFonts w:ascii="Arial" w:hAnsi="Arial" w:cs="Arial"/>
          <w:b/>
          <w:sz w:val="22"/>
          <w:szCs w:val="22"/>
        </w:rPr>
        <w:t>:</w:t>
      </w:r>
    </w:p>
    <w:p w:rsidR="00826886" w:rsidRPr="008F4869" w:rsidRDefault="00826886" w:rsidP="008F4869">
      <w:pPr>
        <w:pStyle w:val="Listenabsatz"/>
        <w:numPr>
          <w:ilvl w:val="0"/>
          <w:numId w:val="12"/>
        </w:numPr>
        <w:spacing w:line="360" w:lineRule="auto"/>
        <w:ind w:right="1330"/>
        <w:rPr>
          <w:rFonts w:ascii="Arial" w:hAnsi="Arial" w:cs="Arial"/>
          <w:sz w:val="22"/>
          <w:szCs w:val="22"/>
        </w:rPr>
      </w:pPr>
      <w:r w:rsidRPr="008F4869">
        <w:rPr>
          <w:rFonts w:ascii="Arial" w:hAnsi="Arial" w:cs="Arial"/>
          <w:sz w:val="22"/>
          <w:szCs w:val="22"/>
        </w:rPr>
        <w:t xml:space="preserve">Stadt </w:t>
      </w:r>
      <w:proofErr w:type="spellStart"/>
      <w:r w:rsidRPr="008F4869">
        <w:rPr>
          <w:rFonts w:ascii="Arial" w:hAnsi="Arial" w:cs="Arial"/>
          <w:sz w:val="22"/>
          <w:szCs w:val="22"/>
        </w:rPr>
        <w:t>Bleckede</w:t>
      </w:r>
      <w:proofErr w:type="spellEnd"/>
      <w:r w:rsidRPr="008F4869">
        <w:rPr>
          <w:rFonts w:ascii="Arial" w:hAnsi="Arial" w:cs="Arial"/>
          <w:sz w:val="22"/>
          <w:szCs w:val="22"/>
        </w:rPr>
        <w:t xml:space="preserve"> (für die drei Kommunen im LK</w:t>
      </w:r>
      <w:r w:rsidRPr="008F4869">
        <w:rPr>
          <w:rFonts w:ascii="Arial" w:hAnsi="Arial" w:cs="Arial"/>
          <w:sz w:val="22"/>
          <w:szCs w:val="22"/>
        </w:rPr>
        <w:t xml:space="preserve"> </w:t>
      </w:r>
      <w:r w:rsidRPr="008F4869">
        <w:rPr>
          <w:rFonts w:ascii="Arial" w:hAnsi="Arial" w:cs="Arial"/>
          <w:sz w:val="22"/>
          <w:szCs w:val="22"/>
        </w:rPr>
        <w:t xml:space="preserve">Lüneburg: Stadt </w:t>
      </w:r>
      <w:proofErr w:type="spellStart"/>
      <w:r w:rsidRPr="008F4869">
        <w:rPr>
          <w:rFonts w:ascii="Arial" w:hAnsi="Arial" w:cs="Arial"/>
          <w:sz w:val="22"/>
          <w:szCs w:val="22"/>
        </w:rPr>
        <w:t>Bleckede</w:t>
      </w:r>
      <w:proofErr w:type="spellEnd"/>
      <w:r w:rsidRPr="008F4869">
        <w:rPr>
          <w:rFonts w:ascii="Arial" w:hAnsi="Arial" w:cs="Arial"/>
          <w:sz w:val="22"/>
          <w:szCs w:val="22"/>
        </w:rPr>
        <w:t>, Gemeinde Amt</w:t>
      </w:r>
      <w:r w:rsidRPr="008F4869">
        <w:rPr>
          <w:rFonts w:ascii="Arial" w:hAnsi="Arial" w:cs="Arial"/>
          <w:sz w:val="22"/>
          <w:szCs w:val="22"/>
        </w:rPr>
        <w:t xml:space="preserve"> </w:t>
      </w:r>
      <w:r w:rsidRPr="008F4869">
        <w:rPr>
          <w:rFonts w:ascii="Arial" w:hAnsi="Arial" w:cs="Arial"/>
          <w:sz w:val="22"/>
          <w:szCs w:val="22"/>
        </w:rPr>
        <w:t>Neu</w:t>
      </w:r>
      <w:r w:rsidRPr="008F4869">
        <w:rPr>
          <w:rFonts w:ascii="Arial" w:hAnsi="Arial" w:cs="Arial"/>
          <w:sz w:val="22"/>
          <w:szCs w:val="22"/>
        </w:rPr>
        <w:t xml:space="preserve">haus, Samtgemeinde </w:t>
      </w:r>
      <w:proofErr w:type="spellStart"/>
      <w:r w:rsidRPr="008F4869">
        <w:rPr>
          <w:rFonts w:ascii="Arial" w:hAnsi="Arial" w:cs="Arial"/>
          <w:sz w:val="22"/>
          <w:szCs w:val="22"/>
        </w:rPr>
        <w:t>Scharnebeck</w:t>
      </w:r>
      <w:proofErr w:type="spellEnd"/>
      <w:r w:rsidRPr="008F4869">
        <w:rPr>
          <w:rFonts w:ascii="Arial" w:hAnsi="Arial" w:cs="Arial"/>
          <w:sz w:val="22"/>
          <w:szCs w:val="22"/>
        </w:rPr>
        <w:t>)</w:t>
      </w:r>
    </w:p>
    <w:p w:rsidR="00826886" w:rsidRPr="008F4869" w:rsidRDefault="00826886" w:rsidP="008F4869">
      <w:pPr>
        <w:pStyle w:val="Listenabsatz"/>
        <w:numPr>
          <w:ilvl w:val="0"/>
          <w:numId w:val="12"/>
        </w:numPr>
        <w:spacing w:line="360" w:lineRule="auto"/>
        <w:ind w:right="1330"/>
        <w:rPr>
          <w:rFonts w:ascii="Arial" w:hAnsi="Arial" w:cs="Arial"/>
          <w:sz w:val="22"/>
          <w:szCs w:val="22"/>
        </w:rPr>
      </w:pPr>
      <w:r w:rsidRPr="008F4869">
        <w:rPr>
          <w:rFonts w:ascii="ArialMT" w:hAnsi="ArialMT" w:cs="ArialMT"/>
          <w:sz w:val="22"/>
          <w:szCs w:val="22"/>
        </w:rPr>
        <w:t>Wirtschaftsförderung des LK Cuxhaven</w:t>
      </w:r>
    </w:p>
    <w:p w:rsidR="00826886" w:rsidRPr="008F4869" w:rsidRDefault="00826886" w:rsidP="008F4869">
      <w:pPr>
        <w:pStyle w:val="Listenabsatz"/>
        <w:numPr>
          <w:ilvl w:val="0"/>
          <w:numId w:val="12"/>
        </w:numPr>
        <w:spacing w:line="360" w:lineRule="auto"/>
        <w:ind w:right="1330"/>
        <w:rPr>
          <w:rFonts w:ascii="Arial" w:hAnsi="Arial" w:cs="Arial"/>
          <w:sz w:val="22"/>
          <w:szCs w:val="22"/>
        </w:rPr>
      </w:pPr>
      <w:r w:rsidRPr="008F4869">
        <w:rPr>
          <w:rFonts w:ascii="ArialMT" w:hAnsi="ArialMT" w:cs="ArialMT"/>
          <w:sz w:val="22"/>
          <w:szCs w:val="22"/>
        </w:rPr>
        <w:t>Freie und Hansestadt Hamburg</w:t>
      </w:r>
    </w:p>
    <w:p w:rsidR="005C545B" w:rsidRPr="008F4869" w:rsidRDefault="00826886" w:rsidP="008F4869">
      <w:pPr>
        <w:pStyle w:val="Listenabsatz"/>
        <w:numPr>
          <w:ilvl w:val="0"/>
          <w:numId w:val="12"/>
        </w:numPr>
        <w:spacing w:line="360" w:lineRule="auto"/>
        <w:ind w:right="1330"/>
        <w:rPr>
          <w:rFonts w:ascii="ArialMT" w:hAnsi="ArialMT" w:cs="ArialMT"/>
          <w:sz w:val="22"/>
          <w:szCs w:val="22"/>
        </w:rPr>
      </w:pPr>
      <w:r w:rsidRPr="008F4869">
        <w:rPr>
          <w:rFonts w:ascii="ArialMT" w:hAnsi="ArialMT" w:cs="ArialMT"/>
          <w:sz w:val="22"/>
          <w:szCs w:val="22"/>
        </w:rPr>
        <w:t>Samtgemeinde Elbtalaue (für die drei</w:t>
      </w:r>
      <w:r w:rsidRPr="008F4869">
        <w:rPr>
          <w:rFonts w:ascii="ArialMT" w:hAnsi="ArialMT" w:cs="ArialMT"/>
          <w:sz w:val="22"/>
          <w:szCs w:val="22"/>
        </w:rPr>
        <w:t xml:space="preserve"> </w:t>
      </w:r>
      <w:r w:rsidRPr="008F4869">
        <w:rPr>
          <w:rFonts w:ascii="ArialMT" w:hAnsi="ArialMT" w:cs="ArialMT"/>
          <w:sz w:val="22"/>
          <w:szCs w:val="22"/>
        </w:rPr>
        <w:t>Samtgemeinden im Landkreis Lüchow-Dannenberg)</w:t>
      </w:r>
    </w:p>
    <w:p w:rsidR="00826886" w:rsidRPr="008F4869" w:rsidRDefault="00826886" w:rsidP="008F4869">
      <w:pPr>
        <w:pStyle w:val="Listenabsatz"/>
        <w:numPr>
          <w:ilvl w:val="0"/>
          <w:numId w:val="12"/>
        </w:numPr>
        <w:spacing w:line="360" w:lineRule="auto"/>
        <w:ind w:right="1330"/>
        <w:rPr>
          <w:rFonts w:ascii="ArialMT" w:hAnsi="ArialMT" w:cs="ArialMT"/>
          <w:sz w:val="22"/>
          <w:szCs w:val="22"/>
        </w:rPr>
      </w:pPr>
      <w:r w:rsidRPr="008F4869">
        <w:rPr>
          <w:rFonts w:ascii="ArialMT" w:hAnsi="ArialMT" w:cs="ArialMT"/>
          <w:sz w:val="22"/>
          <w:szCs w:val="22"/>
        </w:rPr>
        <w:t>Landkreis Harburg</w:t>
      </w:r>
    </w:p>
    <w:p w:rsidR="00826886" w:rsidRPr="008F4869" w:rsidRDefault="00826886" w:rsidP="008F4869">
      <w:pPr>
        <w:pStyle w:val="Listenabsatz"/>
        <w:numPr>
          <w:ilvl w:val="0"/>
          <w:numId w:val="12"/>
        </w:numPr>
        <w:spacing w:line="360" w:lineRule="auto"/>
        <w:ind w:right="1330"/>
        <w:rPr>
          <w:rFonts w:ascii="ArialMT" w:hAnsi="ArialMT" w:cs="ArialMT"/>
          <w:sz w:val="22"/>
          <w:szCs w:val="22"/>
        </w:rPr>
      </w:pPr>
      <w:r w:rsidRPr="008F4869">
        <w:rPr>
          <w:rFonts w:ascii="ArialMT" w:hAnsi="ArialMT" w:cs="ArialMT"/>
          <w:sz w:val="22"/>
          <w:szCs w:val="22"/>
        </w:rPr>
        <w:t>Tourismusver</w:t>
      </w:r>
      <w:r w:rsidRPr="008F4869">
        <w:rPr>
          <w:rFonts w:ascii="ArialMT" w:hAnsi="ArialMT" w:cs="ArialMT"/>
          <w:sz w:val="22"/>
          <w:szCs w:val="22"/>
        </w:rPr>
        <w:t>band Landkreis Stade/ Elbe e.V.</w:t>
      </w:r>
    </w:p>
    <w:p w:rsidR="00826886" w:rsidRPr="008F4869" w:rsidRDefault="00826886" w:rsidP="008F4869">
      <w:pPr>
        <w:pStyle w:val="Listenabsatz"/>
        <w:numPr>
          <w:ilvl w:val="0"/>
          <w:numId w:val="12"/>
        </w:numPr>
        <w:spacing w:line="360" w:lineRule="auto"/>
        <w:ind w:right="1330"/>
        <w:rPr>
          <w:rFonts w:ascii="ArialMT" w:hAnsi="ArialMT" w:cs="ArialMT"/>
          <w:sz w:val="22"/>
          <w:szCs w:val="22"/>
        </w:rPr>
      </w:pPr>
      <w:r w:rsidRPr="008F4869">
        <w:rPr>
          <w:rFonts w:ascii="ArialMT" w:hAnsi="ArialMT" w:cs="ArialMT"/>
          <w:sz w:val="22"/>
          <w:szCs w:val="22"/>
        </w:rPr>
        <w:t>Wirtschaftsförderungsgesellschaft</w:t>
      </w:r>
      <w:r w:rsidRPr="008F4869">
        <w:rPr>
          <w:rFonts w:ascii="ArialMT" w:hAnsi="ArialMT" w:cs="ArialMT"/>
          <w:sz w:val="22"/>
          <w:szCs w:val="22"/>
        </w:rPr>
        <w:t xml:space="preserve"> </w:t>
      </w:r>
      <w:r w:rsidRPr="008F4869">
        <w:rPr>
          <w:rFonts w:ascii="ArialMT" w:hAnsi="ArialMT" w:cs="ArialMT"/>
          <w:sz w:val="22"/>
          <w:szCs w:val="22"/>
        </w:rPr>
        <w:t>Südwestmecklenburg mbH</w:t>
      </w:r>
    </w:p>
    <w:p w:rsidR="000D5112" w:rsidRDefault="00826886" w:rsidP="008F4869">
      <w:pPr>
        <w:pStyle w:val="Listenabsatz"/>
        <w:numPr>
          <w:ilvl w:val="0"/>
          <w:numId w:val="12"/>
        </w:numPr>
        <w:spacing w:line="360" w:lineRule="auto"/>
        <w:ind w:right="1330"/>
        <w:rPr>
          <w:rFonts w:ascii="ArialMT" w:hAnsi="ArialMT" w:cs="ArialMT"/>
          <w:sz w:val="22"/>
          <w:szCs w:val="22"/>
        </w:rPr>
      </w:pPr>
      <w:r w:rsidRPr="008F4869">
        <w:rPr>
          <w:rFonts w:ascii="ArialMT" w:hAnsi="ArialMT" w:cs="ArialMT"/>
          <w:sz w:val="22"/>
          <w:szCs w:val="22"/>
        </w:rPr>
        <w:t>Holstein Tourismus e.V.</w:t>
      </w:r>
    </w:p>
    <w:p w:rsidR="00643673" w:rsidRPr="008F4869" w:rsidRDefault="00643673" w:rsidP="008F4869">
      <w:pPr>
        <w:pStyle w:val="Listenabsatz"/>
        <w:numPr>
          <w:ilvl w:val="0"/>
          <w:numId w:val="12"/>
        </w:numPr>
        <w:spacing w:line="360" w:lineRule="auto"/>
        <w:ind w:right="1330"/>
        <w:rPr>
          <w:rFonts w:ascii="ArialMT" w:hAnsi="ArialMT" w:cs="ArialMT"/>
          <w:sz w:val="22"/>
          <w:szCs w:val="22"/>
        </w:rPr>
      </w:pPr>
      <w:r>
        <w:rPr>
          <w:rFonts w:ascii="ArialMT" w:hAnsi="ArialMT" w:cs="ArialMT"/>
          <w:sz w:val="22"/>
          <w:szCs w:val="22"/>
        </w:rPr>
        <w:t>Herzogtum Lauenburg Marketing &amp; Service GmbH</w:t>
      </w:r>
    </w:p>
    <w:p w:rsidR="00826886" w:rsidRDefault="00826886" w:rsidP="004716BF">
      <w:pPr>
        <w:spacing w:line="360" w:lineRule="auto"/>
        <w:ind w:left="360" w:right="1330"/>
        <w:rPr>
          <w:rFonts w:ascii="Arial" w:hAnsi="Arial" w:cs="Arial"/>
          <w:sz w:val="22"/>
          <w:szCs w:val="22"/>
        </w:rPr>
      </w:pPr>
    </w:p>
    <w:p w:rsidR="00F15369" w:rsidRPr="000D5112" w:rsidRDefault="00F15369" w:rsidP="004716BF">
      <w:pPr>
        <w:spacing w:line="360" w:lineRule="auto"/>
        <w:ind w:left="360" w:right="1330"/>
        <w:rPr>
          <w:rFonts w:ascii="Arial" w:hAnsi="Arial" w:cs="Arial"/>
          <w:sz w:val="22"/>
          <w:szCs w:val="22"/>
        </w:rPr>
      </w:pPr>
    </w:p>
    <w:p w:rsidR="007155EF" w:rsidRPr="000D5112" w:rsidRDefault="007155EF">
      <w:pPr>
        <w:spacing w:line="360" w:lineRule="auto"/>
        <w:ind w:left="360" w:right="72"/>
        <w:rPr>
          <w:rFonts w:ascii="Arial" w:hAnsi="Arial" w:cs="Arial"/>
          <w:b/>
          <w:sz w:val="22"/>
          <w:szCs w:val="22"/>
        </w:rPr>
      </w:pPr>
      <w:r w:rsidRPr="000D5112">
        <w:rPr>
          <w:rFonts w:ascii="Arial" w:hAnsi="Arial" w:cs="Arial"/>
          <w:b/>
          <w:sz w:val="22"/>
          <w:szCs w:val="22"/>
        </w:rPr>
        <w:t xml:space="preserve">Weitere Informationen und Bildmaterial: </w:t>
      </w:r>
    </w:p>
    <w:p w:rsidR="007155EF" w:rsidRDefault="004B58AF">
      <w:pPr>
        <w:spacing w:line="360" w:lineRule="auto"/>
        <w:ind w:left="360" w:right="72"/>
        <w:rPr>
          <w:rFonts w:ascii="Arial" w:hAnsi="Arial" w:cs="Arial"/>
          <w:sz w:val="22"/>
          <w:szCs w:val="22"/>
        </w:rPr>
      </w:pPr>
      <w:r>
        <w:rPr>
          <w:rFonts w:ascii="Arial" w:hAnsi="Arial" w:cs="Arial"/>
          <w:sz w:val="22"/>
          <w:szCs w:val="22"/>
        </w:rPr>
        <w:t>Koordinator Elberadweg Nord: Oliver Hänsel</w:t>
      </w:r>
    </w:p>
    <w:p w:rsidR="004B58AF" w:rsidRPr="000D5112" w:rsidRDefault="004B58AF">
      <w:pPr>
        <w:spacing w:line="360" w:lineRule="auto"/>
        <w:ind w:left="360" w:right="72"/>
        <w:rPr>
          <w:rFonts w:ascii="Arial" w:hAnsi="Arial" w:cs="Arial"/>
          <w:sz w:val="22"/>
          <w:szCs w:val="22"/>
        </w:rPr>
      </w:pPr>
      <w:r w:rsidRPr="004B58AF">
        <w:rPr>
          <w:rFonts w:ascii="Arial" w:hAnsi="Arial" w:cs="Arial"/>
          <w:sz w:val="22"/>
          <w:szCs w:val="22"/>
        </w:rPr>
        <w:t xml:space="preserve">Tel. </w:t>
      </w:r>
      <w:r>
        <w:rPr>
          <w:rFonts w:ascii="Arial" w:hAnsi="Arial" w:cs="Arial"/>
          <w:sz w:val="22"/>
          <w:szCs w:val="22"/>
        </w:rPr>
        <w:t>(</w:t>
      </w:r>
      <w:r w:rsidRPr="004B58AF">
        <w:rPr>
          <w:rFonts w:ascii="Arial" w:hAnsi="Arial" w:cs="Arial"/>
          <w:sz w:val="22"/>
          <w:szCs w:val="22"/>
        </w:rPr>
        <w:t>0</w:t>
      </w:r>
      <w:r>
        <w:rPr>
          <w:rFonts w:ascii="Arial" w:hAnsi="Arial" w:cs="Arial"/>
          <w:sz w:val="22"/>
          <w:szCs w:val="22"/>
        </w:rPr>
        <w:t xml:space="preserve"> </w:t>
      </w:r>
      <w:r w:rsidRPr="004B58AF">
        <w:rPr>
          <w:rFonts w:ascii="Arial" w:hAnsi="Arial" w:cs="Arial"/>
          <w:sz w:val="22"/>
          <w:szCs w:val="22"/>
        </w:rPr>
        <w:t>58</w:t>
      </w:r>
      <w:r>
        <w:rPr>
          <w:rFonts w:ascii="Arial" w:hAnsi="Arial" w:cs="Arial"/>
          <w:sz w:val="22"/>
          <w:szCs w:val="22"/>
        </w:rPr>
        <w:t xml:space="preserve"> </w:t>
      </w:r>
      <w:r w:rsidRPr="004B58AF">
        <w:rPr>
          <w:rFonts w:ascii="Arial" w:hAnsi="Arial" w:cs="Arial"/>
          <w:sz w:val="22"/>
          <w:szCs w:val="22"/>
        </w:rPr>
        <w:t>83</w:t>
      </w:r>
      <w:r>
        <w:rPr>
          <w:rFonts w:ascii="Arial" w:hAnsi="Arial" w:cs="Arial"/>
          <w:sz w:val="22"/>
          <w:szCs w:val="22"/>
        </w:rPr>
        <w:t>)</w:t>
      </w:r>
      <w:r w:rsidRPr="004B58AF">
        <w:rPr>
          <w:rFonts w:ascii="Arial" w:hAnsi="Arial" w:cs="Arial"/>
          <w:sz w:val="22"/>
          <w:szCs w:val="22"/>
        </w:rPr>
        <w:t xml:space="preserve"> 98</w:t>
      </w:r>
      <w:r>
        <w:rPr>
          <w:rFonts w:ascii="Arial" w:hAnsi="Arial" w:cs="Arial"/>
          <w:sz w:val="22"/>
          <w:szCs w:val="22"/>
        </w:rPr>
        <w:t xml:space="preserve"> </w:t>
      </w:r>
      <w:r w:rsidRPr="004B58AF">
        <w:rPr>
          <w:rFonts w:ascii="Arial" w:hAnsi="Arial" w:cs="Arial"/>
          <w:sz w:val="22"/>
          <w:szCs w:val="22"/>
        </w:rPr>
        <w:t>98</w:t>
      </w:r>
      <w:r>
        <w:rPr>
          <w:rFonts w:ascii="Arial" w:hAnsi="Arial" w:cs="Arial"/>
          <w:sz w:val="22"/>
          <w:szCs w:val="22"/>
        </w:rPr>
        <w:t xml:space="preserve"> </w:t>
      </w:r>
      <w:r w:rsidRPr="004B58AF">
        <w:rPr>
          <w:rFonts w:ascii="Arial" w:hAnsi="Arial" w:cs="Arial"/>
          <w:sz w:val="22"/>
          <w:szCs w:val="22"/>
        </w:rPr>
        <w:t>90</w:t>
      </w:r>
      <w:r>
        <w:rPr>
          <w:rFonts w:ascii="Arial" w:hAnsi="Arial" w:cs="Arial"/>
          <w:sz w:val="22"/>
          <w:szCs w:val="22"/>
        </w:rPr>
        <w:t xml:space="preserve">, </w:t>
      </w:r>
      <w:hyperlink r:id="rId11" w:history="1">
        <w:r w:rsidRPr="004B58AF">
          <w:rPr>
            <w:rStyle w:val="Hyperlink"/>
            <w:rFonts w:ascii="Arial" w:hAnsi="Arial" w:cs="Arial"/>
            <w:sz w:val="22"/>
            <w:szCs w:val="22"/>
          </w:rPr>
          <w:t>haensel@elberadweg.de</w:t>
        </w:r>
      </w:hyperlink>
      <w:bookmarkStart w:id="0" w:name="_GoBack"/>
      <w:bookmarkEnd w:id="0"/>
    </w:p>
    <w:sectPr w:rsidR="004B58AF" w:rsidRPr="000D5112" w:rsidSect="00E042E8">
      <w:headerReference w:type="default" r:id="rId12"/>
      <w:footerReference w:type="default" r:id="rId13"/>
      <w:pgSz w:w="11906" w:h="16838"/>
      <w:pgMar w:top="283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7E" w:rsidRDefault="005A107E">
      <w:r>
        <w:separator/>
      </w:r>
    </w:p>
  </w:endnote>
  <w:endnote w:type="continuationSeparator" w:id="0">
    <w:p w:rsidR="005A107E" w:rsidRDefault="005A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D6" w:rsidRPr="000073D6" w:rsidRDefault="000073D6" w:rsidP="000073D6">
    <w:pPr>
      <w:pStyle w:val="Fuzeile"/>
      <w:rPr>
        <w:rFonts w:ascii="Arial" w:hAnsi="Arial" w:cs="Arial"/>
        <w:sz w:val="20"/>
        <w:szCs w:val="20"/>
      </w:rPr>
    </w:pPr>
    <w:r>
      <w:rPr>
        <w:noProof/>
      </w:rPr>
      <w:drawing>
        <wp:anchor distT="0" distB="0" distL="114300" distR="114300" simplePos="0" relativeHeight="251665408" behindDoc="1" locked="0" layoutInCell="1" allowOverlap="1" wp14:anchorId="3B3BDA69" wp14:editId="0236D3AD">
          <wp:simplePos x="0" y="0"/>
          <wp:positionH relativeFrom="column">
            <wp:posOffset>3776345</wp:posOffset>
          </wp:positionH>
          <wp:positionV relativeFrom="paragraph">
            <wp:posOffset>-80010</wp:posOffset>
          </wp:positionV>
          <wp:extent cx="2543175" cy="334645"/>
          <wp:effectExtent l="0" t="0" r="0" b="0"/>
          <wp:wrapTight wrapText="bothSides">
            <wp:wrapPolygon edited="0">
              <wp:start x="0" y="0"/>
              <wp:lineTo x="0" y="20903"/>
              <wp:lineTo x="21519" y="20903"/>
              <wp:lineTo x="2151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im_einzeilig_bl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75" cy="334645"/>
                  </a:xfrm>
                  <a:prstGeom prst="rect">
                    <a:avLst/>
                  </a:prstGeom>
                </pic:spPr>
              </pic:pic>
            </a:graphicData>
          </a:graphic>
          <wp14:sizeRelH relativeFrom="page">
            <wp14:pctWidth>0</wp14:pctWidth>
          </wp14:sizeRelH>
          <wp14:sizeRelV relativeFrom="page">
            <wp14:pctHeight>0</wp14:pctHeight>
          </wp14:sizeRelV>
        </wp:anchor>
      </w:drawing>
    </w:r>
    <w:r w:rsidRPr="000073D6">
      <w:rPr>
        <w:rFonts w:ascii="Arial" w:hAnsi="Arial" w:cs="Arial"/>
        <w:sz w:val="20"/>
        <w:szCs w:val="20"/>
      </w:rPr>
      <w:t xml:space="preserve"> </w:t>
    </w:r>
    <w:hyperlink r:id="rId2" w:history="1">
      <w:r w:rsidR="00BC3A0C" w:rsidRPr="00D112BF">
        <w:rPr>
          <w:rStyle w:val="Hyperlink"/>
          <w:rFonts w:ascii="Arial" w:hAnsi="Arial" w:cs="Arial"/>
          <w:sz w:val="20"/>
          <w:szCs w:val="20"/>
        </w:rPr>
        <w:t>www.herzogtum-lauenburg.de/presse-news</w:t>
      </w:r>
    </w:hyperlink>
    <w:r w:rsidR="00BC3A0C">
      <w:rPr>
        <w:rFonts w:ascii="Arial" w:hAnsi="Arial" w:cs="Arial"/>
        <w:sz w:val="20"/>
        <w:szCs w:val="20"/>
      </w:rPr>
      <w:t xml:space="preserve"> </w:t>
    </w:r>
  </w:p>
  <w:p w:rsidR="005A107E" w:rsidRDefault="005A107E" w:rsidP="000073D6">
    <w:pPr>
      <w:pStyle w:val="Fuzeile"/>
      <w:tabs>
        <w:tab w:val="left" w:pos="7485"/>
      </w:tabs>
      <w:rPr>
        <w:rFonts w:ascii="Arial" w:hAnsi="Arial" w:cs="Arial"/>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7E" w:rsidRDefault="005A107E">
      <w:r>
        <w:separator/>
      </w:r>
    </w:p>
  </w:footnote>
  <w:footnote w:type="continuationSeparator" w:id="0">
    <w:p w:rsidR="005A107E" w:rsidRDefault="005A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7E" w:rsidRDefault="004716BF" w:rsidP="00146DFC">
    <w:pPr>
      <w:pStyle w:val="Kopfzeile"/>
    </w:pPr>
    <w:r>
      <w:rPr>
        <w:noProof/>
      </w:rPr>
      <w:drawing>
        <wp:anchor distT="0" distB="0" distL="114300" distR="114300" simplePos="0" relativeHeight="251659264" behindDoc="1" locked="0" layoutInCell="1" allowOverlap="1" wp14:anchorId="5D3009F3" wp14:editId="16FAA478">
          <wp:simplePos x="0" y="0"/>
          <wp:positionH relativeFrom="column">
            <wp:posOffset>-176530</wp:posOffset>
          </wp:positionH>
          <wp:positionV relativeFrom="paragraph">
            <wp:posOffset>-31115</wp:posOffset>
          </wp:positionV>
          <wp:extent cx="4581525" cy="762635"/>
          <wp:effectExtent l="0" t="0" r="0" b="0"/>
          <wp:wrapTight wrapText="bothSides">
            <wp:wrapPolygon edited="0">
              <wp:start x="0" y="0"/>
              <wp:lineTo x="0" y="21042"/>
              <wp:lineTo x="21555" y="21042"/>
              <wp:lineTo x="21555"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rzogtum lauenburg-aktuell komp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81525" cy="7626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947EB"/>
    <w:multiLevelType w:val="hybridMultilevel"/>
    <w:tmpl w:val="92A68D7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59C94B9A"/>
    <w:multiLevelType w:val="hybridMultilevel"/>
    <w:tmpl w:val="467EC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4F"/>
    <w:rsid w:val="0000130E"/>
    <w:rsid w:val="0000434A"/>
    <w:rsid w:val="000073D6"/>
    <w:rsid w:val="00025D76"/>
    <w:rsid w:val="00030E4E"/>
    <w:rsid w:val="00037058"/>
    <w:rsid w:val="00055812"/>
    <w:rsid w:val="00055DEE"/>
    <w:rsid w:val="00056E8A"/>
    <w:rsid w:val="000615F0"/>
    <w:rsid w:val="00062A05"/>
    <w:rsid w:val="0006632F"/>
    <w:rsid w:val="00067610"/>
    <w:rsid w:val="00067A10"/>
    <w:rsid w:val="00072ADD"/>
    <w:rsid w:val="00077197"/>
    <w:rsid w:val="00090549"/>
    <w:rsid w:val="00094EA2"/>
    <w:rsid w:val="0009527E"/>
    <w:rsid w:val="00095E02"/>
    <w:rsid w:val="000A5E79"/>
    <w:rsid w:val="000B0427"/>
    <w:rsid w:val="000B0706"/>
    <w:rsid w:val="000B0E6B"/>
    <w:rsid w:val="000B155C"/>
    <w:rsid w:val="000C7DB1"/>
    <w:rsid w:val="000D1C2E"/>
    <w:rsid w:val="000D5112"/>
    <w:rsid w:val="000D5DFD"/>
    <w:rsid w:val="000E6609"/>
    <w:rsid w:val="000F1A76"/>
    <w:rsid w:val="00100B41"/>
    <w:rsid w:val="0012215E"/>
    <w:rsid w:val="00124B59"/>
    <w:rsid w:val="001277C7"/>
    <w:rsid w:val="00132A7C"/>
    <w:rsid w:val="0013498F"/>
    <w:rsid w:val="001368D4"/>
    <w:rsid w:val="001407A5"/>
    <w:rsid w:val="00141EA3"/>
    <w:rsid w:val="00146DFC"/>
    <w:rsid w:val="00150ED3"/>
    <w:rsid w:val="00151292"/>
    <w:rsid w:val="00151EDA"/>
    <w:rsid w:val="00152152"/>
    <w:rsid w:val="0016321B"/>
    <w:rsid w:val="00174B91"/>
    <w:rsid w:val="001757EA"/>
    <w:rsid w:val="00183A11"/>
    <w:rsid w:val="001937B5"/>
    <w:rsid w:val="00193BC4"/>
    <w:rsid w:val="00195286"/>
    <w:rsid w:val="001A1B7C"/>
    <w:rsid w:val="001A6C05"/>
    <w:rsid w:val="001B2C1D"/>
    <w:rsid w:val="001D0902"/>
    <w:rsid w:val="001D5FC8"/>
    <w:rsid w:val="001D5FED"/>
    <w:rsid w:val="001D600A"/>
    <w:rsid w:val="001E5EDC"/>
    <w:rsid w:val="00211F0F"/>
    <w:rsid w:val="00214392"/>
    <w:rsid w:val="002163A1"/>
    <w:rsid w:val="0022136B"/>
    <w:rsid w:val="00225B45"/>
    <w:rsid w:val="00232641"/>
    <w:rsid w:val="00235E6E"/>
    <w:rsid w:val="0026015C"/>
    <w:rsid w:val="00261A36"/>
    <w:rsid w:val="00275502"/>
    <w:rsid w:val="00282E6B"/>
    <w:rsid w:val="002853A5"/>
    <w:rsid w:val="002876DE"/>
    <w:rsid w:val="002A715F"/>
    <w:rsid w:val="002C126A"/>
    <w:rsid w:val="002C5C0A"/>
    <w:rsid w:val="002C5ED8"/>
    <w:rsid w:val="002C68AE"/>
    <w:rsid w:val="002D4F53"/>
    <w:rsid w:val="002F30A2"/>
    <w:rsid w:val="003069A1"/>
    <w:rsid w:val="003351A2"/>
    <w:rsid w:val="00337B05"/>
    <w:rsid w:val="00340D06"/>
    <w:rsid w:val="00341682"/>
    <w:rsid w:val="0036135E"/>
    <w:rsid w:val="0037627A"/>
    <w:rsid w:val="003767F9"/>
    <w:rsid w:val="00384030"/>
    <w:rsid w:val="00387841"/>
    <w:rsid w:val="003931B3"/>
    <w:rsid w:val="003B4F53"/>
    <w:rsid w:val="003B56F1"/>
    <w:rsid w:val="003C66AC"/>
    <w:rsid w:val="003F622F"/>
    <w:rsid w:val="003F65B5"/>
    <w:rsid w:val="003F7B72"/>
    <w:rsid w:val="0040459B"/>
    <w:rsid w:val="00405C2A"/>
    <w:rsid w:val="0041624B"/>
    <w:rsid w:val="004212D4"/>
    <w:rsid w:val="00426FF8"/>
    <w:rsid w:val="00431763"/>
    <w:rsid w:val="0043765E"/>
    <w:rsid w:val="00444E53"/>
    <w:rsid w:val="004512DC"/>
    <w:rsid w:val="00451C15"/>
    <w:rsid w:val="004627FA"/>
    <w:rsid w:val="00470D31"/>
    <w:rsid w:val="004716BF"/>
    <w:rsid w:val="00477A8D"/>
    <w:rsid w:val="00481B41"/>
    <w:rsid w:val="004932A7"/>
    <w:rsid w:val="00493C16"/>
    <w:rsid w:val="004A467A"/>
    <w:rsid w:val="004A56E8"/>
    <w:rsid w:val="004A697B"/>
    <w:rsid w:val="004B58AF"/>
    <w:rsid w:val="004C0B51"/>
    <w:rsid w:val="004C6AAB"/>
    <w:rsid w:val="004D4C1B"/>
    <w:rsid w:val="004E1B45"/>
    <w:rsid w:val="004E5787"/>
    <w:rsid w:val="004E586A"/>
    <w:rsid w:val="004F4234"/>
    <w:rsid w:val="004F629D"/>
    <w:rsid w:val="00500B0D"/>
    <w:rsid w:val="00506617"/>
    <w:rsid w:val="005118B1"/>
    <w:rsid w:val="0051223A"/>
    <w:rsid w:val="00514B35"/>
    <w:rsid w:val="00516D43"/>
    <w:rsid w:val="005171DF"/>
    <w:rsid w:val="00536F32"/>
    <w:rsid w:val="00550C3F"/>
    <w:rsid w:val="005540D7"/>
    <w:rsid w:val="00564143"/>
    <w:rsid w:val="00592EC2"/>
    <w:rsid w:val="005A107E"/>
    <w:rsid w:val="005A29DB"/>
    <w:rsid w:val="005A747A"/>
    <w:rsid w:val="005B2521"/>
    <w:rsid w:val="005C0949"/>
    <w:rsid w:val="005C545B"/>
    <w:rsid w:val="005E0FDC"/>
    <w:rsid w:val="005E3CE8"/>
    <w:rsid w:val="00600DA7"/>
    <w:rsid w:val="0060206C"/>
    <w:rsid w:val="00611240"/>
    <w:rsid w:val="006157EC"/>
    <w:rsid w:val="00620D4F"/>
    <w:rsid w:val="0062531C"/>
    <w:rsid w:val="0062567B"/>
    <w:rsid w:val="0063072F"/>
    <w:rsid w:val="00633579"/>
    <w:rsid w:val="00641EF6"/>
    <w:rsid w:val="00643673"/>
    <w:rsid w:val="0064794F"/>
    <w:rsid w:val="00651DF8"/>
    <w:rsid w:val="006616F2"/>
    <w:rsid w:val="00662859"/>
    <w:rsid w:val="00666C12"/>
    <w:rsid w:val="0066789D"/>
    <w:rsid w:val="00670C4D"/>
    <w:rsid w:val="00675BAC"/>
    <w:rsid w:val="00681B35"/>
    <w:rsid w:val="006B316F"/>
    <w:rsid w:val="006D0703"/>
    <w:rsid w:val="006F2BC3"/>
    <w:rsid w:val="006F6FC1"/>
    <w:rsid w:val="00712E84"/>
    <w:rsid w:val="007155EF"/>
    <w:rsid w:val="00716074"/>
    <w:rsid w:val="00723871"/>
    <w:rsid w:val="007267AC"/>
    <w:rsid w:val="00731119"/>
    <w:rsid w:val="007329D8"/>
    <w:rsid w:val="00733DF4"/>
    <w:rsid w:val="00741D70"/>
    <w:rsid w:val="00744329"/>
    <w:rsid w:val="007626BB"/>
    <w:rsid w:val="00762F8C"/>
    <w:rsid w:val="007648D5"/>
    <w:rsid w:val="00773975"/>
    <w:rsid w:val="00777748"/>
    <w:rsid w:val="00780251"/>
    <w:rsid w:val="00797308"/>
    <w:rsid w:val="007A0DBF"/>
    <w:rsid w:val="007A672D"/>
    <w:rsid w:val="007A7C7A"/>
    <w:rsid w:val="007B2F79"/>
    <w:rsid w:val="007B5E71"/>
    <w:rsid w:val="007C1FAF"/>
    <w:rsid w:val="007D0D70"/>
    <w:rsid w:val="007D498E"/>
    <w:rsid w:val="007D5298"/>
    <w:rsid w:val="007E4FCE"/>
    <w:rsid w:val="007E7C7D"/>
    <w:rsid w:val="007F7F80"/>
    <w:rsid w:val="0081153A"/>
    <w:rsid w:val="008116C7"/>
    <w:rsid w:val="00823D80"/>
    <w:rsid w:val="00826886"/>
    <w:rsid w:val="008336FC"/>
    <w:rsid w:val="00835A8D"/>
    <w:rsid w:val="008376D7"/>
    <w:rsid w:val="00842499"/>
    <w:rsid w:val="00854B34"/>
    <w:rsid w:val="00862BD8"/>
    <w:rsid w:val="008931DA"/>
    <w:rsid w:val="008A4237"/>
    <w:rsid w:val="008B11D9"/>
    <w:rsid w:val="008B1E6A"/>
    <w:rsid w:val="008B3488"/>
    <w:rsid w:val="008B7A41"/>
    <w:rsid w:val="008C353B"/>
    <w:rsid w:val="008C463A"/>
    <w:rsid w:val="008C62A0"/>
    <w:rsid w:val="008C6555"/>
    <w:rsid w:val="008E2D57"/>
    <w:rsid w:val="008E7410"/>
    <w:rsid w:val="008F4869"/>
    <w:rsid w:val="00903CDD"/>
    <w:rsid w:val="00911529"/>
    <w:rsid w:val="00921401"/>
    <w:rsid w:val="00921F61"/>
    <w:rsid w:val="009226E6"/>
    <w:rsid w:val="0092443E"/>
    <w:rsid w:val="009277EE"/>
    <w:rsid w:val="00930A9F"/>
    <w:rsid w:val="009442E0"/>
    <w:rsid w:val="00955FDD"/>
    <w:rsid w:val="00965EDB"/>
    <w:rsid w:val="00974E4B"/>
    <w:rsid w:val="00980BDC"/>
    <w:rsid w:val="009812F3"/>
    <w:rsid w:val="009B4C46"/>
    <w:rsid w:val="009C5C18"/>
    <w:rsid w:val="009D13F7"/>
    <w:rsid w:val="009E48B0"/>
    <w:rsid w:val="009E5C75"/>
    <w:rsid w:val="009E70D3"/>
    <w:rsid w:val="00A01CE3"/>
    <w:rsid w:val="00A27C76"/>
    <w:rsid w:val="00A37A76"/>
    <w:rsid w:val="00A4490B"/>
    <w:rsid w:val="00A45B3A"/>
    <w:rsid w:val="00A52C66"/>
    <w:rsid w:val="00A57AA0"/>
    <w:rsid w:val="00A66E73"/>
    <w:rsid w:val="00A675BA"/>
    <w:rsid w:val="00A744CE"/>
    <w:rsid w:val="00A77385"/>
    <w:rsid w:val="00A80AFF"/>
    <w:rsid w:val="00A8483A"/>
    <w:rsid w:val="00A904FA"/>
    <w:rsid w:val="00AA0CB4"/>
    <w:rsid w:val="00AA34EA"/>
    <w:rsid w:val="00AA43CF"/>
    <w:rsid w:val="00AB3CAB"/>
    <w:rsid w:val="00AB6CD6"/>
    <w:rsid w:val="00AD0F31"/>
    <w:rsid w:val="00AD479B"/>
    <w:rsid w:val="00AD4D2A"/>
    <w:rsid w:val="00AF12E6"/>
    <w:rsid w:val="00B043E7"/>
    <w:rsid w:val="00B16A26"/>
    <w:rsid w:val="00B23C3C"/>
    <w:rsid w:val="00B26D50"/>
    <w:rsid w:val="00B35CBF"/>
    <w:rsid w:val="00B36DF9"/>
    <w:rsid w:val="00B46886"/>
    <w:rsid w:val="00B51296"/>
    <w:rsid w:val="00B54564"/>
    <w:rsid w:val="00B723AE"/>
    <w:rsid w:val="00B7289A"/>
    <w:rsid w:val="00B74CC5"/>
    <w:rsid w:val="00B86FD9"/>
    <w:rsid w:val="00B870B3"/>
    <w:rsid w:val="00B905B5"/>
    <w:rsid w:val="00B950D2"/>
    <w:rsid w:val="00B95F54"/>
    <w:rsid w:val="00B96F07"/>
    <w:rsid w:val="00BC1048"/>
    <w:rsid w:val="00BC2DFC"/>
    <w:rsid w:val="00BC3959"/>
    <w:rsid w:val="00BC3A0C"/>
    <w:rsid w:val="00BC6243"/>
    <w:rsid w:val="00BC7830"/>
    <w:rsid w:val="00BC7F8B"/>
    <w:rsid w:val="00BD1D78"/>
    <w:rsid w:val="00BD6D0E"/>
    <w:rsid w:val="00BE3951"/>
    <w:rsid w:val="00C022A1"/>
    <w:rsid w:val="00C074BF"/>
    <w:rsid w:val="00C424FF"/>
    <w:rsid w:val="00C50782"/>
    <w:rsid w:val="00C53E27"/>
    <w:rsid w:val="00C560EF"/>
    <w:rsid w:val="00C678F1"/>
    <w:rsid w:val="00C709A6"/>
    <w:rsid w:val="00C72D43"/>
    <w:rsid w:val="00C75A22"/>
    <w:rsid w:val="00C86B84"/>
    <w:rsid w:val="00CA7DF7"/>
    <w:rsid w:val="00CC6676"/>
    <w:rsid w:val="00CD1C06"/>
    <w:rsid w:val="00CD252D"/>
    <w:rsid w:val="00CD5A30"/>
    <w:rsid w:val="00CE796E"/>
    <w:rsid w:val="00CF43CD"/>
    <w:rsid w:val="00D00C5A"/>
    <w:rsid w:val="00D1364E"/>
    <w:rsid w:val="00D15797"/>
    <w:rsid w:val="00D22161"/>
    <w:rsid w:val="00D32E4E"/>
    <w:rsid w:val="00D45FAB"/>
    <w:rsid w:val="00D52760"/>
    <w:rsid w:val="00D52EAD"/>
    <w:rsid w:val="00D532ED"/>
    <w:rsid w:val="00D543CB"/>
    <w:rsid w:val="00D6444F"/>
    <w:rsid w:val="00D702A0"/>
    <w:rsid w:val="00D74A8D"/>
    <w:rsid w:val="00D908E4"/>
    <w:rsid w:val="00D91BB0"/>
    <w:rsid w:val="00D93516"/>
    <w:rsid w:val="00D94D9A"/>
    <w:rsid w:val="00DA266F"/>
    <w:rsid w:val="00DA4365"/>
    <w:rsid w:val="00DA57B1"/>
    <w:rsid w:val="00DC09B3"/>
    <w:rsid w:val="00DE1292"/>
    <w:rsid w:val="00DE47DD"/>
    <w:rsid w:val="00DE56D2"/>
    <w:rsid w:val="00DE5B6B"/>
    <w:rsid w:val="00DE744C"/>
    <w:rsid w:val="00E042E8"/>
    <w:rsid w:val="00E22CAC"/>
    <w:rsid w:val="00E24C64"/>
    <w:rsid w:val="00E2576F"/>
    <w:rsid w:val="00E360C4"/>
    <w:rsid w:val="00E37381"/>
    <w:rsid w:val="00E40734"/>
    <w:rsid w:val="00E4663D"/>
    <w:rsid w:val="00E54752"/>
    <w:rsid w:val="00E66544"/>
    <w:rsid w:val="00E66B8A"/>
    <w:rsid w:val="00E675E9"/>
    <w:rsid w:val="00E812AC"/>
    <w:rsid w:val="00E83BA9"/>
    <w:rsid w:val="00E862A2"/>
    <w:rsid w:val="00EB1CA1"/>
    <w:rsid w:val="00ED19E5"/>
    <w:rsid w:val="00EE05BF"/>
    <w:rsid w:val="00F15369"/>
    <w:rsid w:val="00F22D8F"/>
    <w:rsid w:val="00F23B47"/>
    <w:rsid w:val="00F34A55"/>
    <w:rsid w:val="00F40343"/>
    <w:rsid w:val="00F6274E"/>
    <w:rsid w:val="00F62BFC"/>
    <w:rsid w:val="00F642A2"/>
    <w:rsid w:val="00F66F57"/>
    <w:rsid w:val="00F73B93"/>
    <w:rsid w:val="00F74D24"/>
    <w:rsid w:val="00F91872"/>
    <w:rsid w:val="00F925A4"/>
    <w:rsid w:val="00FA414B"/>
    <w:rsid w:val="00FB1D8E"/>
    <w:rsid w:val="00FC6769"/>
    <w:rsid w:val="00FD3238"/>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2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F4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1193">
      <w:bodyDiv w:val="1"/>
      <w:marLeft w:val="0"/>
      <w:marRight w:val="0"/>
      <w:marTop w:val="0"/>
      <w:marBottom w:val="0"/>
      <w:divBdr>
        <w:top w:val="none" w:sz="0" w:space="0" w:color="auto"/>
        <w:left w:val="none" w:sz="0" w:space="0" w:color="auto"/>
        <w:bottom w:val="none" w:sz="0" w:space="0" w:color="auto"/>
        <w:right w:val="none" w:sz="0" w:space="0" w:color="auto"/>
      </w:divBdr>
    </w:div>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17911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beradweg.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ensel@elberadwe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beradweg.de" TargetMode="External"/><Relationship Id="rId4" Type="http://schemas.openxmlformats.org/officeDocument/2006/relationships/settings" Target="settings.xml"/><Relationship Id="rId9" Type="http://schemas.openxmlformats.org/officeDocument/2006/relationships/hyperlink" Target="mailto:nord@elberadweg.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erzogtum-lauenburg.de/presse-new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F1009-8B7C-4262-BCC8-6A5C848E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3143</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Janke</cp:lastModifiedBy>
  <cp:revision>16</cp:revision>
  <cp:lastPrinted>2016-03-01T09:17:00Z</cp:lastPrinted>
  <dcterms:created xsi:type="dcterms:W3CDTF">2016-02-29T11:45:00Z</dcterms:created>
  <dcterms:modified xsi:type="dcterms:W3CDTF">2016-03-01T09:18:00Z</dcterms:modified>
</cp:coreProperties>
</file>